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38" w:rsidRPr="00DD4AA4" w:rsidRDefault="00775FAC" w:rsidP="00775FAC">
      <w:pPr>
        <w:spacing w:after="0" w:line="240" w:lineRule="auto"/>
        <w:rPr>
          <w:b/>
          <w:sz w:val="48"/>
          <w:szCs w:val="48"/>
        </w:rPr>
      </w:pPr>
      <w:r w:rsidRPr="00DD4AA4">
        <w:rPr>
          <w:b/>
          <w:sz w:val="48"/>
          <w:szCs w:val="48"/>
        </w:rPr>
        <w:t xml:space="preserve">Air Pollution: </w:t>
      </w:r>
      <w:r w:rsidR="008D1D52">
        <w:rPr>
          <w:b/>
          <w:sz w:val="48"/>
          <w:szCs w:val="48"/>
        </w:rPr>
        <w:t xml:space="preserve">Some </w:t>
      </w:r>
      <w:r w:rsidRPr="00DD4AA4">
        <w:rPr>
          <w:b/>
          <w:sz w:val="48"/>
          <w:szCs w:val="48"/>
        </w:rPr>
        <w:t>Key Facts</w:t>
      </w:r>
    </w:p>
    <w:p w:rsidR="00775FAC" w:rsidRPr="003654D5" w:rsidRDefault="00775FAC" w:rsidP="00775FAC">
      <w:pPr>
        <w:spacing w:after="0" w:line="240" w:lineRule="auto"/>
        <w:rPr>
          <w:sz w:val="16"/>
          <w:szCs w:val="16"/>
        </w:rPr>
      </w:pPr>
    </w:p>
    <w:p w:rsidR="003654D5" w:rsidRDefault="00F21014" w:rsidP="00F21014">
      <w:pPr>
        <w:spacing w:after="0" w:line="240" w:lineRule="auto"/>
      </w:pPr>
      <w:r w:rsidRPr="00804AA6">
        <w:rPr>
          <w:b/>
          <w:bCs/>
          <w:sz w:val="24"/>
          <w:szCs w:val="24"/>
        </w:rPr>
        <w:t xml:space="preserve">1. </w:t>
      </w:r>
      <w:r w:rsidRPr="00804AA6">
        <w:rPr>
          <w:sz w:val="24"/>
          <w:szCs w:val="24"/>
        </w:rPr>
        <w:t>Air pollution increases the risk of heart disease, cancer, diabetes, and asthma attacks, as well as</w:t>
      </w:r>
      <w:r w:rsidR="00B206DE">
        <w:rPr>
          <w:sz w:val="24"/>
          <w:szCs w:val="24"/>
        </w:rPr>
        <w:t xml:space="preserve"> </w:t>
      </w:r>
      <w:r w:rsidRPr="00804AA6">
        <w:rPr>
          <w:sz w:val="24"/>
          <w:szCs w:val="24"/>
        </w:rPr>
        <w:t>being associated with dementia.</w:t>
      </w:r>
      <w:r w:rsidR="001677CC" w:rsidRPr="001677CC">
        <w:t xml:space="preserve"> </w:t>
      </w:r>
    </w:p>
    <w:p w:rsidR="00F21014" w:rsidRDefault="00FF16CC" w:rsidP="00F21014">
      <w:pPr>
        <w:spacing w:after="0" w:line="240" w:lineRule="auto"/>
      </w:pPr>
      <w:hyperlink r:id="rId5" w:history="1">
        <w:r w:rsidR="003654D5" w:rsidRPr="003654D5">
          <w:rPr>
            <w:rStyle w:val="Hyperlink"/>
            <w:sz w:val="20"/>
            <w:szCs w:val="20"/>
          </w:rPr>
          <w:t>https://www.cleanairday.org.uk/health-impacts-of-air-pollution</w:t>
        </w:r>
      </w:hyperlink>
      <w:r w:rsidR="003654D5">
        <w:t xml:space="preserve"> </w:t>
      </w:r>
    </w:p>
    <w:p w:rsidR="003654D5" w:rsidRPr="003654D5" w:rsidRDefault="003654D5" w:rsidP="00F21014">
      <w:pPr>
        <w:spacing w:after="0" w:line="240" w:lineRule="auto"/>
        <w:rPr>
          <w:sz w:val="16"/>
          <w:szCs w:val="16"/>
        </w:rPr>
      </w:pPr>
    </w:p>
    <w:p w:rsidR="00F21014" w:rsidRPr="00804AA6" w:rsidRDefault="00F21014" w:rsidP="00F21014">
      <w:pPr>
        <w:spacing w:after="0" w:line="240" w:lineRule="auto"/>
        <w:rPr>
          <w:sz w:val="24"/>
          <w:szCs w:val="24"/>
        </w:rPr>
      </w:pPr>
      <w:r w:rsidRPr="00804AA6">
        <w:rPr>
          <w:b/>
          <w:bCs/>
          <w:sz w:val="24"/>
          <w:szCs w:val="24"/>
        </w:rPr>
        <w:t xml:space="preserve">2. </w:t>
      </w:r>
      <w:r w:rsidRPr="00804AA6">
        <w:rPr>
          <w:sz w:val="24"/>
          <w:szCs w:val="24"/>
        </w:rPr>
        <w:t>Air pollution increases the risk of getting lung cancer and contributes to roughly 1 in 13 cases</w:t>
      </w:r>
    </w:p>
    <w:p w:rsidR="007E6B77" w:rsidRDefault="00F21014" w:rsidP="00F21014">
      <w:pPr>
        <w:spacing w:after="0" w:line="240" w:lineRule="auto"/>
      </w:pPr>
      <w:r w:rsidRPr="00804AA6">
        <w:rPr>
          <w:sz w:val="24"/>
          <w:szCs w:val="24"/>
        </w:rPr>
        <w:t>of the disease.</w:t>
      </w:r>
      <w:r w:rsidR="007E6B77" w:rsidRPr="007E6B77">
        <w:t xml:space="preserve"> </w:t>
      </w:r>
    </w:p>
    <w:p w:rsidR="00F21014" w:rsidRPr="00804AA6" w:rsidRDefault="00FF16CC" w:rsidP="00F21014">
      <w:pPr>
        <w:spacing w:after="0" w:line="240" w:lineRule="auto"/>
        <w:rPr>
          <w:sz w:val="24"/>
          <w:szCs w:val="24"/>
        </w:rPr>
      </w:pPr>
      <w:hyperlink r:id="rId6" w:history="1">
        <w:r w:rsidR="007E6B77" w:rsidRPr="007E6B77">
          <w:rPr>
            <w:rStyle w:val="Hyperlink"/>
            <w:sz w:val="20"/>
            <w:szCs w:val="20"/>
          </w:rPr>
          <w:t>https://www.cleanairday.org.uk/health-impacts-of-air-pollution</w:t>
        </w:r>
      </w:hyperlink>
      <w:r w:rsidR="007E6B77">
        <w:rPr>
          <w:sz w:val="24"/>
          <w:szCs w:val="24"/>
        </w:rPr>
        <w:t xml:space="preserve"> </w:t>
      </w:r>
    </w:p>
    <w:p w:rsidR="00F21014" w:rsidRPr="003654D5" w:rsidRDefault="00F21014" w:rsidP="00F21014">
      <w:pPr>
        <w:spacing w:after="0" w:line="240" w:lineRule="auto"/>
        <w:rPr>
          <w:sz w:val="16"/>
          <w:szCs w:val="16"/>
        </w:rPr>
      </w:pPr>
    </w:p>
    <w:p w:rsidR="002553E5" w:rsidRDefault="00F21014" w:rsidP="00F21014">
      <w:pPr>
        <w:spacing w:after="0" w:line="240" w:lineRule="auto"/>
        <w:rPr>
          <w:sz w:val="20"/>
          <w:szCs w:val="20"/>
        </w:rPr>
      </w:pPr>
      <w:r w:rsidRPr="00804AA6">
        <w:rPr>
          <w:b/>
          <w:bCs/>
          <w:sz w:val="24"/>
          <w:szCs w:val="24"/>
        </w:rPr>
        <w:t xml:space="preserve">3. </w:t>
      </w:r>
      <w:r w:rsidRPr="00804AA6">
        <w:rPr>
          <w:sz w:val="24"/>
          <w:szCs w:val="24"/>
        </w:rPr>
        <w:t>Children are particularly vulnerable to air pollution. Air pollution is linked to premature births,</w:t>
      </w:r>
      <w:r w:rsidR="00804AA6">
        <w:rPr>
          <w:sz w:val="24"/>
          <w:szCs w:val="24"/>
        </w:rPr>
        <w:t xml:space="preserve"> </w:t>
      </w:r>
      <w:r w:rsidRPr="00804AA6">
        <w:rPr>
          <w:sz w:val="24"/>
          <w:szCs w:val="24"/>
        </w:rPr>
        <w:t>low birth weight, impaired lung development, asthma and increased hospital admissions.</w:t>
      </w:r>
      <w:r w:rsidR="00F32584" w:rsidRPr="002553E5">
        <w:rPr>
          <w:sz w:val="20"/>
          <w:szCs w:val="20"/>
        </w:rPr>
        <w:t xml:space="preserve"> </w:t>
      </w:r>
      <w:r w:rsidR="002553E5">
        <w:rPr>
          <w:sz w:val="20"/>
          <w:szCs w:val="20"/>
        </w:rPr>
        <w:t xml:space="preserve"> </w:t>
      </w:r>
    </w:p>
    <w:p w:rsidR="00F21014" w:rsidRPr="00804AA6" w:rsidRDefault="00FF16CC" w:rsidP="00F21014">
      <w:pPr>
        <w:spacing w:after="0" w:line="240" w:lineRule="auto"/>
        <w:rPr>
          <w:sz w:val="24"/>
          <w:szCs w:val="24"/>
        </w:rPr>
      </w:pPr>
      <w:hyperlink r:id="rId7" w:history="1">
        <w:r w:rsidR="001576CF" w:rsidRPr="002553E5">
          <w:rPr>
            <w:rStyle w:val="Hyperlink"/>
            <w:sz w:val="20"/>
            <w:szCs w:val="20"/>
          </w:rPr>
          <w:t>https://www.cleanairday.org.uk/air-pollution-and-children</w:t>
        </w:r>
      </w:hyperlink>
      <w:r w:rsidR="001576CF">
        <w:rPr>
          <w:sz w:val="24"/>
          <w:szCs w:val="24"/>
        </w:rPr>
        <w:t xml:space="preserve"> </w:t>
      </w:r>
    </w:p>
    <w:p w:rsidR="00F21014" w:rsidRPr="003654D5" w:rsidRDefault="00F21014" w:rsidP="00F21014">
      <w:pPr>
        <w:spacing w:after="0" w:line="240" w:lineRule="auto"/>
        <w:rPr>
          <w:sz w:val="16"/>
          <w:szCs w:val="16"/>
        </w:rPr>
      </w:pPr>
    </w:p>
    <w:p w:rsidR="00F21014" w:rsidRPr="00804AA6" w:rsidRDefault="00F21014" w:rsidP="00F21014">
      <w:pPr>
        <w:spacing w:after="0" w:line="240" w:lineRule="auto"/>
        <w:rPr>
          <w:sz w:val="24"/>
          <w:szCs w:val="24"/>
        </w:rPr>
      </w:pPr>
      <w:r w:rsidRPr="00804AA6">
        <w:rPr>
          <w:b/>
          <w:bCs/>
          <w:sz w:val="24"/>
          <w:szCs w:val="24"/>
        </w:rPr>
        <w:t xml:space="preserve">4. </w:t>
      </w:r>
      <w:r w:rsidRPr="00804AA6">
        <w:rPr>
          <w:sz w:val="24"/>
          <w:szCs w:val="24"/>
        </w:rPr>
        <w:t>Most of the pollutants that damage our health are too small to see, and they get through the</w:t>
      </w:r>
    </w:p>
    <w:p w:rsidR="003654D5" w:rsidRDefault="00F21014" w:rsidP="00F21014">
      <w:pPr>
        <w:spacing w:after="0" w:line="240" w:lineRule="auto"/>
      </w:pPr>
      <w:r w:rsidRPr="00804AA6">
        <w:rPr>
          <w:sz w:val="24"/>
          <w:szCs w:val="24"/>
        </w:rPr>
        <w:t>gaps in simple fabric face masks.</w:t>
      </w:r>
      <w:r w:rsidR="003654D5" w:rsidRPr="003654D5">
        <w:t xml:space="preserve"> </w:t>
      </w:r>
    </w:p>
    <w:p w:rsidR="00F21014" w:rsidRPr="00804AA6" w:rsidRDefault="00FF16CC" w:rsidP="00F21014">
      <w:pPr>
        <w:spacing w:after="0" w:line="240" w:lineRule="auto"/>
        <w:rPr>
          <w:sz w:val="24"/>
          <w:szCs w:val="24"/>
        </w:rPr>
      </w:pPr>
      <w:hyperlink r:id="rId8" w:history="1">
        <w:r w:rsidR="003654D5" w:rsidRPr="003654D5">
          <w:rPr>
            <w:rStyle w:val="Hyperlink"/>
            <w:sz w:val="20"/>
            <w:szCs w:val="20"/>
          </w:rPr>
          <w:t>https://www.cleanairday.org.uk/faqs-on-air-pollution</w:t>
        </w:r>
      </w:hyperlink>
      <w:r w:rsidR="003654D5">
        <w:rPr>
          <w:sz w:val="24"/>
          <w:szCs w:val="24"/>
        </w:rPr>
        <w:t xml:space="preserve"> </w:t>
      </w:r>
    </w:p>
    <w:p w:rsidR="00F21014" w:rsidRPr="003654D5" w:rsidRDefault="00F21014" w:rsidP="00F21014">
      <w:pPr>
        <w:spacing w:after="0" w:line="240" w:lineRule="auto"/>
        <w:rPr>
          <w:sz w:val="16"/>
          <w:szCs w:val="16"/>
        </w:rPr>
      </w:pPr>
    </w:p>
    <w:p w:rsidR="003654D5" w:rsidRPr="001677CC" w:rsidRDefault="00F21014" w:rsidP="003654D5">
      <w:pPr>
        <w:spacing w:after="0" w:line="240" w:lineRule="auto"/>
        <w:rPr>
          <w:sz w:val="20"/>
          <w:szCs w:val="20"/>
        </w:rPr>
      </w:pPr>
      <w:r w:rsidRPr="00804AA6">
        <w:rPr>
          <w:b/>
          <w:sz w:val="24"/>
          <w:szCs w:val="24"/>
        </w:rPr>
        <w:t>5</w:t>
      </w:r>
      <w:r w:rsidRPr="00804AA6">
        <w:rPr>
          <w:sz w:val="24"/>
          <w:szCs w:val="24"/>
        </w:rPr>
        <w:t>. Air pollution contributes to approximately 300 premature deaths in Bristol every year.</w:t>
      </w:r>
      <w:r w:rsidR="003654D5" w:rsidRPr="003654D5">
        <w:rPr>
          <w:sz w:val="20"/>
          <w:szCs w:val="20"/>
        </w:rPr>
        <w:t xml:space="preserve"> </w:t>
      </w:r>
      <w:hyperlink r:id="rId9" w:history="1">
        <w:r w:rsidR="003654D5" w:rsidRPr="001677CC">
          <w:rPr>
            <w:rStyle w:val="Hyperlink"/>
            <w:sz w:val="20"/>
            <w:szCs w:val="20"/>
          </w:rPr>
          <w:t>https://www.bristol.gov.uk/documents/20182/32675/Health+Impacts+of+Air+Pollution+in+Bristol+February+2017/4df2fce5-e2fc-4c22-b5c7-5e7a5ae56701</w:t>
        </w:r>
      </w:hyperlink>
      <w:r w:rsidR="003654D5" w:rsidRPr="001677CC">
        <w:rPr>
          <w:sz w:val="20"/>
          <w:szCs w:val="20"/>
        </w:rPr>
        <w:t xml:space="preserve"> </w:t>
      </w:r>
    </w:p>
    <w:p w:rsidR="00F21014" w:rsidRPr="003654D5" w:rsidRDefault="00F21014" w:rsidP="00F21014">
      <w:pPr>
        <w:spacing w:after="0" w:line="240" w:lineRule="auto"/>
        <w:rPr>
          <w:sz w:val="16"/>
          <w:szCs w:val="16"/>
        </w:rPr>
      </w:pPr>
    </w:p>
    <w:p w:rsidR="00F21014" w:rsidRPr="00804AA6" w:rsidRDefault="00F21014" w:rsidP="00F21014">
      <w:pPr>
        <w:spacing w:after="0" w:line="240" w:lineRule="auto"/>
        <w:rPr>
          <w:sz w:val="24"/>
          <w:szCs w:val="24"/>
        </w:rPr>
      </w:pPr>
      <w:r w:rsidRPr="00804AA6">
        <w:rPr>
          <w:b/>
          <w:bCs/>
          <w:sz w:val="24"/>
          <w:szCs w:val="24"/>
        </w:rPr>
        <w:t xml:space="preserve">6. </w:t>
      </w:r>
      <w:r w:rsidRPr="00804AA6">
        <w:rPr>
          <w:sz w:val="24"/>
          <w:szCs w:val="24"/>
        </w:rPr>
        <w:t>Car drivers can be exposed to 9 times more air pollution than cyclists because cars gather</w:t>
      </w:r>
    </w:p>
    <w:p w:rsidR="002553E5" w:rsidRDefault="00F21014" w:rsidP="00F21014">
      <w:pPr>
        <w:spacing w:after="0" w:line="240" w:lineRule="auto"/>
      </w:pPr>
      <w:r w:rsidRPr="00804AA6">
        <w:rPr>
          <w:sz w:val="24"/>
          <w:szCs w:val="24"/>
        </w:rPr>
        <w:t>pollution from the vehicle in front.</w:t>
      </w:r>
      <w:r w:rsidR="002553E5" w:rsidRPr="002553E5">
        <w:t xml:space="preserve"> </w:t>
      </w:r>
    </w:p>
    <w:p w:rsidR="00F21014" w:rsidRPr="002553E5" w:rsidRDefault="00FF16CC" w:rsidP="00F21014">
      <w:pPr>
        <w:spacing w:after="0" w:line="240" w:lineRule="auto"/>
        <w:rPr>
          <w:sz w:val="20"/>
          <w:szCs w:val="20"/>
        </w:rPr>
      </w:pPr>
      <w:hyperlink r:id="rId10" w:history="1">
        <w:r w:rsidR="002553E5" w:rsidRPr="002553E5">
          <w:rPr>
            <w:rStyle w:val="Hyperlink"/>
            <w:sz w:val="20"/>
            <w:szCs w:val="20"/>
          </w:rPr>
          <w:t>http://www.thisismoney.co.uk/money/cars/article-4599572/Avoid-air-pollution-changing-route-behaviour.html</w:t>
        </w:r>
      </w:hyperlink>
      <w:r w:rsidR="002553E5" w:rsidRPr="002553E5">
        <w:rPr>
          <w:sz w:val="20"/>
          <w:szCs w:val="20"/>
        </w:rPr>
        <w:t xml:space="preserve"> </w:t>
      </w:r>
    </w:p>
    <w:p w:rsidR="00272ED1" w:rsidRPr="002553E5" w:rsidRDefault="00272ED1" w:rsidP="00F21014">
      <w:pPr>
        <w:spacing w:after="0" w:line="240" w:lineRule="auto"/>
        <w:rPr>
          <w:sz w:val="16"/>
          <w:szCs w:val="16"/>
        </w:rPr>
      </w:pPr>
    </w:p>
    <w:p w:rsidR="009D2E78" w:rsidRDefault="00272ED1" w:rsidP="00F21014">
      <w:pPr>
        <w:spacing w:after="0" w:line="240" w:lineRule="auto"/>
        <w:rPr>
          <w:sz w:val="20"/>
          <w:szCs w:val="20"/>
          <w:lang w:val="en"/>
        </w:rPr>
      </w:pPr>
      <w:r w:rsidRPr="00804AA6">
        <w:rPr>
          <w:b/>
          <w:sz w:val="24"/>
          <w:szCs w:val="24"/>
          <w:lang w:val="en"/>
        </w:rPr>
        <w:t>7.</w:t>
      </w:r>
      <w:r w:rsidRPr="00804AA6">
        <w:rPr>
          <w:sz w:val="24"/>
          <w:szCs w:val="24"/>
          <w:lang w:val="en"/>
        </w:rPr>
        <w:t xml:space="preserve"> Evidence shows that cyclists are often exposed to less air pollution than people travelling by car, taxi or bus</w:t>
      </w:r>
      <w:r w:rsidR="00B206DE">
        <w:rPr>
          <w:sz w:val="24"/>
          <w:szCs w:val="24"/>
          <w:lang w:val="en"/>
        </w:rPr>
        <w:t>.</w:t>
      </w:r>
      <w:r w:rsidR="009D2E78" w:rsidRPr="009D2E78">
        <w:rPr>
          <w:sz w:val="20"/>
          <w:szCs w:val="20"/>
          <w:lang w:val="en"/>
        </w:rPr>
        <w:t xml:space="preserve"> </w:t>
      </w:r>
    </w:p>
    <w:p w:rsidR="00272ED1" w:rsidRPr="00804AA6" w:rsidRDefault="00FF16CC" w:rsidP="00F21014">
      <w:pPr>
        <w:spacing w:after="0" w:line="240" w:lineRule="auto"/>
        <w:rPr>
          <w:sz w:val="24"/>
          <w:szCs w:val="24"/>
        </w:rPr>
      </w:pPr>
      <w:hyperlink r:id="rId11" w:history="1">
        <w:r w:rsidR="009D2E78" w:rsidRPr="009D2E78">
          <w:rPr>
            <w:rStyle w:val="Hyperlink"/>
            <w:sz w:val="20"/>
            <w:szCs w:val="20"/>
            <w:lang w:val="en"/>
          </w:rPr>
          <w:t>https://www.cleanairday.org.uk/faqs-on-air-pollution</w:t>
        </w:r>
      </w:hyperlink>
      <w:r w:rsidR="009D2E78">
        <w:rPr>
          <w:sz w:val="24"/>
          <w:szCs w:val="24"/>
          <w:lang w:val="en"/>
        </w:rPr>
        <w:t xml:space="preserve"> </w:t>
      </w:r>
    </w:p>
    <w:p w:rsidR="00F21014" w:rsidRPr="009D2E78" w:rsidRDefault="00F21014" w:rsidP="00F21014">
      <w:pPr>
        <w:spacing w:after="0" w:line="240" w:lineRule="auto"/>
        <w:rPr>
          <w:sz w:val="16"/>
          <w:szCs w:val="16"/>
        </w:rPr>
      </w:pPr>
    </w:p>
    <w:p w:rsidR="000A2555" w:rsidRDefault="00FA7E78" w:rsidP="00F21014">
      <w:pPr>
        <w:spacing w:after="0" w:line="240" w:lineRule="auto"/>
        <w:rPr>
          <w:rFonts w:cstheme="majorHAnsi"/>
          <w:sz w:val="24"/>
          <w:szCs w:val="24"/>
        </w:rPr>
      </w:pPr>
      <w:r w:rsidRPr="00804AA6">
        <w:rPr>
          <w:b/>
          <w:sz w:val="24"/>
          <w:szCs w:val="24"/>
        </w:rPr>
        <w:t>8</w:t>
      </w:r>
      <w:r w:rsidR="000A2555" w:rsidRPr="00804AA6">
        <w:rPr>
          <w:sz w:val="24"/>
          <w:szCs w:val="24"/>
        </w:rPr>
        <w:t>. M</w:t>
      </w:r>
      <w:r w:rsidR="000A2555" w:rsidRPr="00804AA6">
        <w:rPr>
          <w:rFonts w:cstheme="majorHAnsi"/>
          <w:sz w:val="24"/>
          <w:szCs w:val="24"/>
        </w:rPr>
        <w:t>onitoring consistently shows much higher levels of NO</w:t>
      </w:r>
      <w:r w:rsidR="000A2555" w:rsidRPr="00804AA6">
        <w:rPr>
          <w:rFonts w:cstheme="majorHAnsi"/>
          <w:sz w:val="24"/>
          <w:szCs w:val="24"/>
          <w:vertAlign w:val="subscript"/>
        </w:rPr>
        <w:t>2</w:t>
      </w:r>
      <w:r w:rsidR="000A2555" w:rsidRPr="00804AA6">
        <w:rPr>
          <w:rFonts w:cstheme="majorHAnsi"/>
          <w:sz w:val="24"/>
          <w:szCs w:val="24"/>
        </w:rPr>
        <w:t xml:space="preserve"> near busy roadsides, indicating a direct link between vehicle movements and air quality.</w:t>
      </w:r>
    </w:p>
    <w:p w:rsidR="000A2555" w:rsidRDefault="00FF16CC" w:rsidP="00F21014">
      <w:pPr>
        <w:spacing w:after="0" w:line="240" w:lineRule="auto"/>
        <w:rPr>
          <w:color w:val="FF0000"/>
          <w:sz w:val="20"/>
          <w:szCs w:val="20"/>
        </w:rPr>
      </w:pPr>
      <w:hyperlink r:id="rId12" w:history="1">
        <w:r w:rsidRPr="00090259">
          <w:rPr>
            <w:rStyle w:val="Hyperlink"/>
            <w:sz w:val="20"/>
            <w:szCs w:val="20"/>
          </w:rPr>
          <w:t>https://www.cleanairforbristol.org/bristols-clean-air-plan/</w:t>
        </w:r>
      </w:hyperlink>
    </w:p>
    <w:p w:rsidR="00FF16CC" w:rsidRPr="006B0747" w:rsidRDefault="00FF16CC" w:rsidP="00F21014">
      <w:pPr>
        <w:spacing w:after="0" w:line="240" w:lineRule="auto"/>
        <w:rPr>
          <w:rFonts w:cstheme="majorHAnsi"/>
          <w:sz w:val="16"/>
          <w:szCs w:val="16"/>
        </w:rPr>
      </w:pPr>
    </w:p>
    <w:p w:rsidR="000A2555" w:rsidRDefault="00FA7E78" w:rsidP="00F21014">
      <w:pPr>
        <w:spacing w:after="0" w:line="240" w:lineRule="auto"/>
        <w:rPr>
          <w:sz w:val="24"/>
          <w:szCs w:val="24"/>
        </w:rPr>
      </w:pPr>
      <w:r w:rsidRPr="00804AA6">
        <w:rPr>
          <w:b/>
          <w:sz w:val="24"/>
          <w:szCs w:val="24"/>
        </w:rPr>
        <w:t>9</w:t>
      </w:r>
      <w:r w:rsidR="000A2555" w:rsidRPr="00804AA6">
        <w:rPr>
          <w:sz w:val="24"/>
          <w:szCs w:val="24"/>
        </w:rPr>
        <w:t>. Over 95% of NO</w:t>
      </w:r>
      <w:r w:rsidR="000A2555" w:rsidRPr="00804AA6">
        <w:rPr>
          <w:sz w:val="24"/>
          <w:szCs w:val="24"/>
          <w:vertAlign w:val="subscript"/>
        </w:rPr>
        <w:t>2</w:t>
      </w:r>
      <w:r w:rsidR="000A2555" w:rsidRPr="00804AA6">
        <w:rPr>
          <w:sz w:val="24"/>
          <w:szCs w:val="24"/>
        </w:rPr>
        <w:t xml:space="preserve"> emissions within Bristol are from vehicles.</w:t>
      </w:r>
    </w:p>
    <w:p w:rsidR="007518B4" w:rsidRDefault="00FF16CC" w:rsidP="00F21014">
      <w:pPr>
        <w:spacing w:after="0" w:line="240" w:lineRule="auto"/>
        <w:rPr>
          <w:color w:val="FF0000"/>
          <w:sz w:val="20"/>
          <w:szCs w:val="20"/>
        </w:rPr>
      </w:pPr>
      <w:hyperlink r:id="rId13" w:history="1">
        <w:r w:rsidRPr="00090259">
          <w:rPr>
            <w:rStyle w:val="Hyperlink"/>
            <w:sz w:val="20"/>
            <w:szCs w:val="20"/>
          </w:rPr>
          <w:t>https://www.cleanairforbristol.org/bristols-clean-air-plan/</w:t>
        </w:r>
      </w:hyperlink>
    </w:p>
    <w:p w:rsidR="00FF16CC" w:rsidRPr="006B0747" w:rsidRDefault="00FF16CC" w:rsidP="00F21014">
      <w:pPr>
        <w:spacing w:after="0" w:line="240" w:lineRule="auto"/>
        <w:rPr>
          <w:sz w:val="16"/>
          <w:szCs w:val="16"/>
        </w:rPr>
      </w:pPr>
    </w:p>
    <w:p w:rsidR="007518B4" w:rsidRDefault="00FA7E78" w:rsidP="00F21014">
      <w:pPr>
        <w:spacing w:after="0" w:line="240" w:lineRule="auto"/>
        <w:rPr>
          <w:sz w:val="24"/>
          <w:szCs w:val="24"/>
        </w:rPr>
      </w:pPr>
      <w:r w:rsidRPr="00804AA6">
        <w:rPr>
          <w:b/>
          <w:sz w:val="24"/>
          <w:szCs w:val="24"/>
        </w:rPr>
        <w:t>10</w:t>
      </w:r>
      <w:r w:rsidR="007518B4" w:rsidRPr="00804AA6">
        <w:rPr>
          <w:sz w:val="24"/>
          <w:szCs w:val="24"/>
        </w:rPr>
        <w:t xml:space="preserve">. Overall, diesel cars cause approximately 40% of the air pollution from transport in Bristol, with diesel buses and coaches causing 23% and diesel vans causing </w:t>
      </w:r>
    </w:p>
    <w:p w:rsidR="00E634D4" w:rsidRDefault="00FF16CC" w:rsidP="00F21014">
      <w:pPr>
        <w:spacing w:after="0" w:line="240" w:lineRule="auto"/>
        <w:rPr>
          <w:color w:val="FF0000"/>
          <w:sz w:val="20"/>
          <w:szCs w:val="20"/>
        </w:rPr>
      </w:pPr>
      <w:hyperlink r:id="rId14" w:history="1">
        <w:r w:rsidRPr="00090259">
          <w:rPr>
            <w:rStyle w:val="Hyperlink"/>
            <w:sz w:val="20"/>
            <w:szCs w:val="20"/>
          </w:rPr>
          <w:t>https://www.cleanairforbristol.org/bristols-clean-air-plan/</w:t>
        </w:r>
      </w:hyperlink>
    </w:p>
    <w:p w:rsidR="00FF16CC" w:rsidRPr="006B0747" w:rsidRDefault="00FF16CC" w:rsidP="00F21014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6B0747" w:rsidRDefault="00F220F8" w:rsidP="00F21014">
      <w:pPr>
        <w:spacing w:after="0" w:line="240" w:lineRule="auto"/>
        <w:rPr>
          <w:sz w:val="24"/>
          <w:szCs w:val="24"/>
          <w:lang w:val="en"/>
        </w:rPr>
      </w:pPr>
      <w:r w:rsidRPr="00804AA6">
        <w:rPr>
          <w:b/>
          <w:sz w:val="24"/>
          <w:szCs w:val="24"/>
          <w:lang w:val="en"/>
        </w:rPr>
        <w:t>11</w:t>
      </w:r>
      <w:r w:rsidRPr="00804AA6">
        <w:rPr>
          <w:sz w:val="24"/>
          <w:szCs w:val="24"/>
          <w:lang w:val="en"/>
        </w:rPr>
        <w:t xml:space="preserve">. </w:t>
      </w:r>
      <w:r w:rsidR="00E634D4" w:rsidRPr="00804AA6">
        <w:rPr>
          <w:sz w:val="24"/>
          <w:szCs w:val="24"/>
          <w:lang w:val="en"/>
        </w:rPr>
        <w:t>Surveys show that turning off engines had the most impact where pollution was highest and where no-idling action was focused. In those places, air pollution peak concentrations were reduced by as much as 20-30%.</w:t>
      </w:r>
      <w:r w:rsidR="006B0747">
        <w:rPr>
          <w:sz w:val="24"/>
          <w:szCs w:val="24"/>
          <w:lang w:val="en"/>
        </w:rPr>
        <w:t xml:space="preserve"> </w:t>
      </w:r>
    </w:p>
    <w:p w:rsidR="00E634D4" w:rsidRPr="00804AA6" w:rsidRDefault="00FF16CC" w:rsidP="00F21014">
      <w:pPr>
        <w:spacing w:after="0" w:line="240" w:lineRule="auto"/>
        <w:rPr>
          <w:sz w:val="24"/>
          <w:szCs w:val="24"/>
        </w:rPr>
      </w:pPr>
      <w:hyperlink r:id="rId15" w:history="1">
        <w:r w:rsidR="006B0747" w:rsidRPr="006B0747">
          <w:rPr>
            <w:rStyle w:val="Hyperlink"/>
            <w:sz w:val="20"/>
            <w:szCs w:val="20"/>
          </w:rPr>
          <w:t>http://crossriverpartnership.org/media/2016/09/Clean-Air-Action-Days-Monitoring-Report-Final.pdf</w:t>
        </w:r>
      </w:hyperlink>
      <w:r w:rsidR="006B0747">
        <w:rPr>
          <w:sz w:val="24"/>
          <w:szCs w:val="24"/>
        </w:rPr>
        <w:t xml:space="preserve">  </w:t>
      </w:r>
    </w:p>
    <w:p w:rsidR="002052D3" w:rsidRPr="006B0747" w:rsidRDefault="002052D3" w:rsidP="00F21014">
      <w:pPr>
        <w:spacing w:after="0" w:line="240" w:lineRule="auto"/>
        <w:rPr>
          <w:sz w:val="20"/>
          <w:szCs w:val="20"/>
        </w:rPr>
      </w:pPr>
    </w:p>
    <w:p w:rsidR="002052D3" w:rsidRPr="00804AA6" w:rsidRDefault="00F220F8" w:rsidP="00F21014">
      <w:pPr>
        <w:spacing w:after="0" w:line="240" w:lineRule="auto"/>
        <w:rPr>
          <w:sz w:val="24"/>
          <w:szCs w:val="24"/>
        </w:rPr>
      </w:pPr>
      <w:r w:rsidRPr="00804AA6">
        <w:rPr>
          <w:b/>
          <w:sz w:val="24"/>
          <w:szCs w:val="24"/>
        </w:rPr>
        <w:t>12</w:t>
      </w:r>
      <w:r w:rsidR="00E3215A" w:rsidRPr="00804AA6">
        <w:rPr>
          <w:sz w:val="24"/>
          <w:szCs w:val="24"/>
        </w:rPr>
        <w:t xml:space="preserve">. </w:t>
      </w:r>
      <w:r w:rsidR="002052D3" w:rsidRPr="00804AA6">
        <w:rPr>
          <w:sz w:val="24"/>
          <w:szCs w:val="24"/>
        </w:rPr>
        <w:t>A Clean Air Zone is a mechanism to help cities tackle air pollution. It is a defined geographical area requiring polluting vehicle owners to pay a charge on entry to or movement within it. The charge is based on vehicle engine Euro Standards.</w:t>
      </w:r>
      <w:r w:rsidR="0075793C" w:rsidRPr="0075793C">
        <w:t xml:space="preserve"> </w:t>
      </w:r>
      <w:hyperlink r:id="rId16" w:history="1">
        <w:r w:rsidR="0075793C" w:rsidRPr="0075793C">
          <w:rPr>
            <w:rStyle w:val="Hyperlink"/>
            <w:sz w:val="20"/>
            <w:szCs w:val="20"/>
          </w:rPr>
          <w:t>https://www.gov.uk/government/publications/air-quality-clean-air-zone-framework-for-england</w:t>
        </w:r>
      </w:hyperlink>
      <w:r w:rsidR="0075793C">
        <w:rPr>
          <w:sz w:val="24"/>
          <w:szCs w:val="24"/>
        </w:rPr>
        <w:t xml:space="preserve"> </w:t>
      </w:r>
    </w:p>
    <w:p w:rsidR="00F21014" w:rsidRPr="0075793C" w:rsidRDefault="00F21014" w:rsidP="00F21014">
      <w:pPr>
        <w:spacing w:after="0" w:line="240" w:lineRule="auto"/>
        <w:rPr>
          <w:sz w:val="16"/>
          <w:szCs w:val="16"/>
        </w:rPr>
      </w:pPr>
    </w:p>
    <w:sectPr w:rsidR="00F21014" w:rsidRPr="0075793C" w:rsidSect="003654D5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C"/>
    <w:rsid w:val="00037B52"/>
    <w:rsid w:val="000A2555"/>
    <w:rsid w:val="000F3DEA"/>
    <w:rsid w:val="001167DC"/>
    <w:rsid w:val="001576CF"/>
    <w:rsid w:val="001677CC"/>
    <w:rsid w:val="002052D3"/>
    <w:rsid w:val="002553E5"/>
    <w:rsid w:val="00272ED1"/>
    <w:rsid w:val="002E1C1C"/>
    <w:rsid w:val="003407C0"/>
    <w:rsid w:val="003654D5"/>
    <w:rsid w:val="003E24EB"/>
    <w:rsid w:val="005B2C53"/>
    <w:rsid w:val="006B0747"/>
    <w:rsid w:val="007518B4"/>
    <w:rsid w:val="0075793C"/>
    <w:rsid w:val="00775FAC"/>
    <w:rsid w:val="00793AB2"/>
    <w:rsid w:val="007E6B77"/>
    <w:rsid w:val="008034BB"/>
    <w:rsid w:val="00804AA6"/>
    <w:rsid w:val="008459FE"/>
    <w:rsid w:val="008D1D52"/>
    <w:rsid w:val="009D2E78"/>
    <w:rsid w:val="009E045D"/>
    <w:rsid w:val="00B206DE"/>
    <w:rsid w:val="00BD1629"/>
    <w:rsid w:val="00C9436B"/>
    <w:rsid w:val="00DC6367"/>
    <w:rsid w:val="00DD4AA4"/>
    <w:rsid w:val="00E3215A"/>
    <w:rsid w:val="00E634D4"/>
    <w:rsid w:val="00F00C86"/>
    <w:rsid w:val="00F21014"/>
    <w:rsid w:val="00F220F8"/>
    <w:rsid w:val="00F32584"/>
    <w:rsid w:val="00FA7E78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7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7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654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7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7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654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nairday.org.uk/faqs-on-air-pollution" TargetMode="External"/><Relationship Id="rId13" Type="http://schemas.openxmlformats.org/officeDocument/2006/relationships/hyperlink" Target="https://www.cleanairforbristol.org/bristols-clean-air-pla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eanairday.org.uk/air-pollution-and-children" TargetMode="External"/><Relationship Id="rId12" Type="http://schemas.openxmlformats.org/officeDocument/2006/relationships/hyperlink" Target="https://www.cleanairforbristol.org/bristols-clean-air-plan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v.uk/government/publications/air-quality-clean-air-zone-framework-for-englan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leanairday.org.uk/health-impacts-of-air-pollution" TargetMode="External"/><Relationship Id="rId11" Type="http://schemas.openxmlformats.org/officeDocument/2006/relationships/hyperlink" Target="https://www.cleanairday.org.uk/faqs-on-air-pollution" TargetMode="External"/><Relationship Id="rId5" Type="http://schemas.openxmlformats.org/officeDocument/2006/relationships/hyperlink" Target="https://www.cleanairday.org.uk/health-impacts-of-air-pollution" TargetMode="External"/><Relationship Id="rId15" Type="http://schemas.openxmlformats.org/officeDocument/2006/relationships/hyperlink" Target="http://crossriverpartnership.org/media/2016/09/Clean-Air-Action-Days-Monitoring-Report-Final.pdf" TargetMode="External"/><Relationship Id="rId10" Type="http://schemas.openxmlformats.org/officeDocument/2006/relationships/hyperlink" Target="http://www.thisismoney.co.uk/money/cars/article-4599572/Avoid-air-pollution-changing-route-behaviou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stol.gov.uk/documents/20182/32675/Health+Impacts+of+Air+Pollution+in+Bristol+February+2017/4df2fce5-e2fc-4c22-b5c7-5e7a5ae56701" TargetMode="External"/><Relationship Id="rId14" Type="http://schemas.openxmlformats.org/officeDocument/2006/relationships/hyperlink" Target="https://www.cleanairforbristol.org/bristols-clean-air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3EE17A6.dotm</Template>
  <TotalTime>95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Richard/BRS</dc:creator>
  <cp:keywords/>
  <dc:description/>
  <cp:lastModifiedBy>Steve Crawshaw</cp:lastModifiedBy>
  <cp:revision>11</cp:revision>
  <dcterms:created xsi:type="dcterms:W3CDTF">2018-05-23T11:58:00Z</dcterms:created>
  <dcterms:modified xsi:type="dcterms:W3CDTF">2018-06-01T10:08:00Z</dcterms:modified>
</cp:coreProperties>
</file>